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C98" w:rsidP="61479010" w:rsidRDefault="00184C98" w14:paraId="0065B0CF" w14:textId="77777777" w14:noSpellErr="1">
      <w:pPr>
        <w:snapToGrid w:val="0"/>
        <w:jc w:val="center"/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</w:pP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Additional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 xml:space="preserve"> investigation plan sheet</w:t>
      </w:r>
    </w:p>
    <w:p w:rsidR="00184C98" w:rsidP="61479010" w:rsidRDefault="00184C98" w14:paraId="583CAF58" w14:textId="77777777">
      <w:pPr>
        <w:snapToGrid w:val="0"/>
        <w:jc w:val="center"/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</w:pP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 xml:space="preserve"> 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of AO (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#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) for Hayabusa 2 (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Ryugu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  <w:sz w:val="32"/>
          <w:szCs w:val="32"/>
        </w:rPr>
        <w:t>) Samples</w:t>
      </w:r>
    </w:p>
    <w:p w:rsidR="00184C98" w:rsidP="61479010" w:rsidRDefault="00184C98" w14:paraId="2B1F9B03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="00184C98" w:rsidP="61479010" w:rsidRDefault="00184C98" w14:paraId="768A945C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Pr="005F0F83" w:rsidR="00184C98" w:rsidP="61479010" w:rsidRDefault="00184C98" w14:paraId="3D6A7832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="00184C98" w:rsidP="61479010" w:rsidRDefault="00184C98" w14:paraId="3891E9DC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  <w:bookmarkStart w:name="_Hlk137045832" w:id="0"/>
      <w:r w:rsidRPr="61479010" w:rsidR="00184C98">
        <w:rPr>
          <w:rFonts w:ascii="Times New Roman" w:hAnsi="Times New Roman" w:eastAsia="游ゴシック"/>
          <w:b w:val="1"/>
          <w:bCs w:val="1"/>
          <w:color w:val="auto"/>
        </w:rPr>
        <w:t xml:space="preserve">Submission date (month, day, year): </w:t>
      </w:r>
      <w:bookmarkEnd w:id="0"/>
      <w:r w:rsidRPr="61479010" w:rsidR="00184C98">
        <w:rPr>
          <w:color w:val="auto"/>
        </w:rPr>
        <w:t>Please fill out the submission date.</w:t>
      </w:r>
    </w:p>
    <w:p w:rsidR="00184C98" w:rsidP="61479010" w:rsidRDefault="00184C98" w14:paraId="50C572A4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="00184C98" w:rsidP="61479010" w:rsidRDefault="00184C98" w14:paraId="41CBCFA0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Pr="00735201" w:rsidR="00184C98" w:rsidP="61479010" w:rsidRDefault="00184C98" w14:paraId="42E902FE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="00184C98" w:rsidP="61479010" w:rsidRDefault="00184C98" w14:paraId="0024AA43" w14:textId="77777777" w14:noSpellErr="1">
      <w:pPr>
        <w:snapToGrid w:val="0"/>
        <w:rPr>
          <w:rFonts w:ascii="Times New Roman" w:hAnsi="Times New Roman"/>
          <w:color w:val="auto"/>
        </w:rPr>
      </w:pPr>
      <w:r w:rsidRPr="61479010" w:rsidR="00184C98">
        <w:rPr>
          <w:rFonts w:ascii="Times New Roman" w:hAnsi="Times New Roman" w:eastAsia="Century"/>
          <w:b w:val="1"/>
          <w:bCs w:val="1"/>
          <w:color w:val="auto"/>
        </w:rPr>
        <w:t>Proposal Title:</w:t>
      </w:r>
      <w:r w:rsidRPr="61479010" w:rsidR="00184C98">
        <w:rPr>
          <w:rFonts w:ascii="Times New Roman" w:hAnsi="Times New Roman" w:eastAsia="游ゴシック"/>
          <w:b w:val="1"/>
          <w:bCs w:val="1"/>
          <w:color w:val="auto"/>
        </w:rPr>
        <w:t xml:space="preserve"> </w:t>
      </w:r>
    </w:p>
    <w:p w:rsidR="00184C98" w:rsidP="61479010" w:rsidRDefault="00184C98" w14:paraId="19A4739B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Pr="000C6756" w:rsidR="00184C98" w:rsidP="61479010" w:rsidRDefault="00184C98" w14:paraId="54F3BBAE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Pr="005B057E" w:rsidR="00184C98" w:rsidP="61479010" w:rsidRDefault="00184C98" w14:paraId="2573D72A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</w:p>
    <w:p w:rsidR="00184C98" w:rsidP="61479010" w:rsidRDefault="00184C98" w14:paraId="681220DA" w14:textId="77777777" w14:noSpellErr="1">
      <w:pPr>
        <w:snapToGrid w:val="0"/>
        <w:rPr>
          <w:b w:val="1"/>
          <w:bCs w:val="1"/>
          <w:color w:val="auto"/>
        </w:rPr>
      </w:pPr>
      <w:r w:rsidRPr="61479010" w:rsidR="00184C98">
        <w:rPr>
          <w:b w:val="1"/>
          <w:bCs w:val="1"/>
          <w:color w:val="auto"/>
        </w:rPr>
        <w:t xml:space="preserve">PI Name: </w:t>
      </w:r>
    </w:p>
    <w:p w:rsidRPr="00362BFE" w:rsidR="00184C98" w:rsidP="61479010" w:rsidRDefault="00184C98" w14:paraId="1A8326AF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="00184C98" w:rsidP="61479010" w:rsidRDefault="00184C98" w14:paraId="346FD919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41E85F89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0AA5E13E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  <w:r w:rsidRPr="61479010" w:rsidR="00184C98">
        <w:rPr>
          <w:rFonts w:ascii="Times New Roman" w:hAnsi="Times New Roman" w:eastAsia="游ゴシック"/>
          <w:b w:val="1"/>
          <w:bCs w:val="1"/>
          <w:color w:val="auto"/>
        </w:rPr>
        <w:t xml:space="preserve">Co-I Name: </w:t>
      </w:r>
      <w:r w:rsidRPr="61479010" w:rsidR="00184C98">
        <w:rPr>
          <w:rFonts w:ascii="Times New Roman" w:hAnsi="Times New Roman" w:eastAsia="游ゴシック"/>
          <w:color w:val="auto"/>
        </w:rPr>
        <w:t>Name of new collaborator(s), if added.</w:t>
      </w:r>
    </w:p>
    <w:p w:rsidRPr="005B057E" w:rsidR="00184C98" w:rsidP="61479010" w:rsidRDefault="00184C98" w14:paraId="18BEAC2B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="00184C98" w:rsidP="61479010" w:rsidRDefault="00184C98" w14:paraId="65DF9A47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="00184C98" w:rsidP="61479010" w:rsidRDefault="00184C98" w14:paraId="4E2E7986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67F8DA73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50E166A3" w14:textId="77777777" w14:noSpellErr="1">
      <w:pPr>
        <w:snapToGrid w:val="0"/>
        <w:rPr>
          <w:rFonts w:ascii="Times New Roman" w:hAnsi="Times New Roman" w:eastAsia="游ゴシック"/>
          <w:b w:val="1"/>
          <w:bCs w:val="1"/>
          <w:color w:val="auto"/>
        </w:rPr>
      </w:pPr>
      <w:r w:rsidRPr="61479010" w:rsidR="00184C98">
        <w:rPr>
          <w:rFonts w:ascii="Times New Roman" w:hAnsi="Times New Roman" w:eastAsia="游ゴシック"/>
          <w:b w:val="1"/>
          <w:bCs w:val="1"/>
          <w:color w:val="auto"/>
        </w:rPr>
        <w:t>Sample Name:</w:t>
      </w:r>
    </w:p>
    <w:p w:rsidR="00184C98" w:rsidP="61479010" w:rsidRDefault="00184C98" w14:paraId="722B5487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0356ACAB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2F2AC5B5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Pr="005B057E" w:rsidR="00184C98" w:rsidP="61479010" w:rsidRDefault="00184C98" w14:paraId="16EF8354" w14:textId="77777777" w14:noSpellErr="1">
      <w:pPr>
        <w:snapToGrid w:val="0"/>
        <w:rPr>
          <w:rFonts w:ascii="Times New Roman" w:hAnsi="Times New Roman" w:eastAsia="游ゴシック"/>
          <w:color w:val="auto"/>
        </w:rPr>
      </w:pPr>
    </w:p>
    <w:p w:rsidR="00184C98" w:rsidP="61479010" w:rsidRDefault="00184C98" w14:paraId="01EFFA8F" w14:textId="77777777" w14:noSpellErr="1">
      <w:pPr>
        <w:snapToGrid w:val="0"/>
        <w:rPr>
          <w:b w:val="1"/>
          <w:bCs w:val="1"/>
          <w:color w:val="auto"/>
        </w:rPr>
      </w:pPr>
      <w:r w:rsidRPr="61479010" w:rsidR="00184C98">
        <w:rPr>
          <w:b w:val="1"/>
          <w:bCs w:val="1"/>
          <w:color w:val="auto"/>
        </w:rPr>
        <w:t>Investigation plan:</w:t>
      </w:r>
    </w:p>
    <w:p w:rsidR="00184C98" w:rsidP="61479010" w:rsidRDefault="00184C98" w14:paraId="6E6BDE5E" w14:textId="23CF6F8B" w14:noSpellErr="1">
      <w:pPr>
        <w:snapToGrid w:val="0"/>
        <w:ind w:firstLine="105" w:firstLineChars="50"/>
        <w:rPr>
          <w:color w:val="auto"/>
        </w:rPr>
      </w:pPr>
      <w:r w:rsidRPr="61479010" w:rsidR="00184C98">
        <w:rPr>
          <w:color w:val="auto"/>
        </w:rPr>
        <w:t xml:space="preserve">If you have any changes for the original proposal, please fill </w:t>
      </w:r>
      <w:r w:rsidRPr="61479010" w:rsidR="00184C98">
        <w:rPr>
          <w:color w:val="auto"/>
        </w:rPr>
        <w:t>out</w:t>
      </w:r>
      <w:r w:rsidRPr="61479010" w:rsidR="00184C98">
        <w:rPr>
          <w:color w:val="auto"/>
        </w:rPr>
        <w:t xml:space="preserve"> for details.</w:t>
      </w:r>
    </w:p>
    <w:p w:rsidR="00184C98" w:rsidP="61479010" w:rsidRDefault="00184C98" w14:paraId="3B3EC0FC" w14:textId="77777777" w14:noSpellErr="1">
      <w:pPr>
        <w:snapToGrid w:val="0"/>
        <w:rPr>
          <w:color w:val="auto"/>
        </w:rPr>
      </w:pPr>
    </w:p>
    <w:p w:rsidR="00184C98" w:rsidP="61479010" w:rsidRDefault="00184C98" w14:paraId="4A320EE1" w14:textId="77777777" w14:noSpellErr="1">
      <w:pPr>
        <w:snapToGrid w:val="0"/>
        <w:rPr>
          <w:color w:val="auto"/>
        </w:rPr>
      </w:pPr>
    </w:p>
    <w:p w:rsidR="00184C98" w:rsidP="61479010" w:rsidRDefault="00184C98" w14:paraId="0B1FD6FC" w14:textId="77777777" w14:noSpellErr="1">
      <w:pPr>
        <w:snapToGrid w:val="0"/>
        <w:rPr>
          <w:color w:val="auto"/>
        </w:rPr>
      </w:pPr>
    </w:p>
    <w:p w:rsidR="00184C98" w:rsidP="61479010" w:rsidRDefault="00184C98" w14:paraId="717E5F7B" w14:textId="77777777" w14:noSpellErr="1">
      <w:pPr>
        <w:snapToGrid w:val="0"/>
        <w:rPr>
          <w:color w:val="auto"/>
        </w:rPr>
      </w:pPr>
    </w:p>
    <w:p w:rsidR="00184C98" w:rsidP="61479010" w:rsidRDefault="00184C98" w14:paraId="14054475" w14:textId="77777777" w14:noSpellErr="1">
      <w:pPr>
        <w:snapToGrid w:val="0"/>
        <w:rPr>
          <w:b w:val="1"/>
          <w:bCs w:val="1"/>
          <w:color w:val="auto"/>
        </w:rPr>
      </w:pPr>
      <w:r w:rsidRPr="61479010" w:rsidR="00184C98">
        <w:rPr>
          <w:b w:val="1"/>
          <w:bCs w:val="1"/>
          <w:color w:val="auto"/>
        </w:rPr>
        <w:t>Sample processing plan</w:t>
      </w:r>
      <w:r w:rsidRPr="61479010" w:rsidR="00184C98">
        <w:rPr>
          <w:b w:val="1"/>
          <w:bCs w:val="1"/>
          <w:color w:val="auto"/>
        </w:rPr>
        <w:t>:</w:t>
      </w:r>
    </w:p>
    <w:p w:rsidR="00184C98" w:rsidP="61479010" w:rsidRDefault="00184C98" w14:paraId="35B36B43" w14:textId="77777777" w14:noSpellErr="1">
      <w:pPr>
        <w:snapToGrid w:val="0"/>
        <w:ind w:firstLine="105" w:firstLineChars="50"/>
        <w:rPr>
          <w:color w:val="auto"/>
        </w:rPr>
      </w:pPr>
      <w:r w:rsidRPr="61479010" w:rsidR="00184C98">
        <w:rPr>
          <w:color w:val="auto"/>
        </w:rPr>
        <w:t xml:space="preserve">If you have any changes for the original proposal, please fill </w:t>
      </w:r>
      <w:r w:rsidRPr="61479010" w:rsidR="00184C98">
        <w:rPr>
          <w:color w:val="auto"/>
        </w:rPr>
        <w:t>out</w:t>
      </w:r>
      <w:r w:rsidRPr="61479010" w:rsidR="00184C98">
        <w:rPr>
          <w:color w:val="auto"/>
        </w:rPr>
        <w:t xml:space="preserve"> for details.</w:t>
      </w:r>
    </w:p>
    <w:p w:rsidRPr="00184C98" w:rsidR="00184C98" w:rsidP="61479010" w:rsidRDefault="00184C98" w14:paraId="292001F7" w14:textId="77777777" w14:noSpellErr="1">
      <w:pPr>
        <w:snapToGrid w:val="0"/>
        <w:rPr>
          <w:color w:val="auto"/>
        </w:rPr>
      </w:pPr>
    </w:p>
    <w:p w:rsidR="00184C98" w:rsidP="61479010" w:rsidRDefault="00184C98" w14:paraId="4BF822D1" w14:textId="77777777" w14:noSpellErr="1">
      <w:pPr>
        <w:snapToGrid w:val="0"/>
        <w:rPr>
          <w:color w:val="auto"/>
        </w:rPr>
      </w:pPr>
    </w:p>
    <w:p w:rsidR="00184C98" w:rsidP="61479010" w:rsidRDefault="00184C98" w14:paraId="63659DB1" w14:textId="77777777" w14:noSpellErr="1">
      <w:pPr>
        <w:snapToGrid w:val="0"/>
        <w:rPr>
          <w:color w:val="auto"/>
        </w:rPr>
      </w:pPr>
    </w:p>
    <w:p w:rsidR="00184C98" w:rsidP="61479010" w:rsidRDefault="00184C98" w14:paraId="095C8DB6" w14:textId="77777777" w14:noSpellErr="1">
      <w:pPr>
        <w:snapToGrid w:val="0"/>
        <w:rPr>
          <w:color w:val="auto"/>
        </w:rPr>
      </w:pPr>
    </w:p>
    <w:p w:rsidR="00184C98" w:rsidP="61479010" w:rsidRDefault="00184C98" w14:paraId="3EB5342B" w14:textId="77777777" w14:noSpellErr="1">
      <w:pPr>
        <w:snapToGrid w:val="0"/>
        <w:rPr>
          <w:b w:val="1"/>
          <w:bCs w:val="1"/>
          <w:color w:val="auto"/>
        </w:rPr>
      </w:pPr>
      <w:r w:rsidRPr="61479010" w:rsidR="00184C98">
        <w:rPr>
          <w:b w:val="1"/>
          <w:bCs w:val="1"/>
          <w:color w:val="auto"/>
        </w:rPr>
        <w:t>Estimated sample return date</w:t>
      </w:r>
      <w:r w:rsidRPr="61479010" w:rsidR="00184C98">
        <w:rPr>
          <w:b w:val="1"/>
          <w:bCs w:val="1"/>
          <w:color w:val="auto"/>
        </w:rPr>
        <w:t>：</w:t>
      </w:r>
      <w:r w:rsidRPr="61479010" w:rsidR="00184C98">
        <w:rPr>
          <w:b w:val="1"/>
          <w:bCs w:val="1"/>
          <w:color w:val="auto"/>
        </w:rPr>
        <w:t xml:space="preserve"> </w:t>
      </w:r>
    </w:p>
    <w:p w:rsidR="00184C98" w:rsidP="61479010" w:rsidRDefault="00184C98" w14:paraId="489F202D" w14:textId="77777777" w14:noSpellErr="1">
      <w:pPr>
        <w:snapToGrid w:val="0"/>
        <w:rPr>
          <w:color w:val="auto"/>
        </w:rPr>
      </w:pPr>
      <w:r w:rsidRPr="61479010" w:rsidR="00184C98">
        <w:rPr>
          <w:color w:val="auto"/>
        </w:rPr>
        <w:t xml:space="preserve"> Please fill out the estimated date.</w:t>
      </w:r>
    </w:p>
    <w:p w:rsidR="00184C98" w:rsidP="61479010" w:rsidRDefault="00184C98" w14:paraId="5C15C3A2" w14:textId="1BA22DED" w14:noSpellErr="1">
      <w:pPr>
        <w:rPr>
          <w:b w:val="1"/>
          <w:bCs w:val="1"/>
          <w:color w:val="auto"/>
        </w:rPr>
      </w:pPr>
    </w:p>
    <w:p w:rsidRPr="00184C98" w:rsidR="00184C98" w:rsidP="61479010" w:rsidRDefault="00184C98" w14:paraId="05C9BF4D" w14:textId="77777777" w14:noSpellErr="1">
      <w:pPr>
        <w:rPr>
          <w:b w:val="1"/>
          <w:bCs w:val="1"/>
          <w:color w:val="auto"/>
        </w:rPr>
      </w:pPr>
    </w:p>
    <w:sectPr w:rsidRPr="00184C98" w:rsidR="00184C98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98"/>
    <w:rsid w:val="00184C98"/>
    <w:rsid w:val="6147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0025F"/>
  <w15:chartTrackingRefBased/>
  <w15:docId w15:val="{428C12B1-4868-4591-A749-E2308A7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84C98"/>
    <w:pPr>
      <w:widowControl w:val="0"/>
      <w:jc w:val="both"/>
    </w:pPr>
    <w:rPr>
      <w:rFonts w:ascii="Century" w:hAnsi="Century" w:eastAsia="ＭＳ 明朝" w:cs="Times New Roman"/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479DBE2C560846B7C2BD99479C33EB" ma:contentTypeVersion="19" ma:contentTypeDescription="新しいドキュメントを作成します。" ma:contentTypeScope="" ma:versionID="f04a1e0ed8f26dea68cfe14c3297d90b">
  <xsd:schema xmlns:xsd="http://www.w3.org/2001/XMLSchema" xmlns:xs="http://www.w3.org/2001/XMLSchema" xmlns:p="http://schemas.microsoft.com/office/2006/metadata/properties" xmlns:ns2="f8325cf4-2051-4699-a69c-49327c86cb49" xmlns:ns3="1c57eaf8-be80-4d64-9cdb-1629d15fff61" targetNamespace="http://schemas.microsoft.com/office/2006/metadata/properties" ma:root="true" ma:fieldsID="4be8d9751ace2dc7358b9cbd59cea0d9" ns2:_="" ns3:_="">
    <xsd:import namespace="f8325cf4-2051-4699-a69c-49327c86cb49"/>
    <xsd:import namespace="1c57eaf8-be80-4d64-9cdb-1629d15ff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5cf4-2051-4699-a69c-49327c86c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eaf8-be80-4d64-9cdb-1629d15ff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2C539-FF67-4B28-B825-9F4EBFF565AE}" ma:internalName="TaxCatchAll" ma:showField="CatchAllData" ma:web="{4bed5bbf-5ce2-4103-a39d-c3e2109c7a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25cf4-2051-4699-a69c-49327c86cb49">
      <Terms xmlns="http://schemas.microsoft.com/office/infopath/2007/PartnerControls"/>
    </lcf76f155ced4ddcb4097134ff3c332f>
    <TaxCatchAll xmlns="1c57eaf8-be80-4d64-9cdb-1629d15fff61" xsi:nil="true"/>
  </documentManagement>
</p:properties>
</file>

<file path=customXml/itemProps1.xml><?xml version="1.0" encoding="utf-8"?>
<ds:datastoreItem xmlns:ds="http://schemas.openxmlformats.org/officeDocument/2006/customXml" ds:itemID="{9DF373BE-EA20-4BA8-8A70-66372E4054EA}"/>
</file>

<file path=customXml/itemProps2.xml><?xml version="1.0" encoding="utf-8"?>
<ds:datastoreItem xmlns:ds="http://schemas.openxmlformats.org/officeDocument/2006/customXml" ds:itemID="{20F09C1D-E123-4382-B12E-2378A520E802}"/>
</file>

<file path=customXml/itemProps3.xml><?xml version="1.0" encoding="utf-8"?>
<ds:datastoreItem xmlns:ds="http://schemas.openxmlformats.org/officeDocument/2006/customXml" ds:itemID="{93B303D8-2402-4FB4-AFEE-72CD9C75AF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　智子</dc:creator>
  <cp:keywords/>
  <dc:description/>
  <cp:lastModifiedBy>小嶋　智子</cp:lastModifiedBy>
  <cp:revision>2</cp:revision>
  <dcterms:created xsi:type="dcterms:W3CDTF">2023-07-19T11:03:00Z</dcterms:created>
  <dcterms:modified xsi:type="dcterms:W3CDTF">2023-07-21T01:31:58Z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0x0101005E479DBE2C560846B7C2BD99479C33EB</vt:lpwstr>
  </property>
  <property fmtid="{D5CDD505-2E9C-101B-9397-08002B2CF9AE}" pid="3" name="MediaServiceImageTags">
    <vt:lpwstr/>
  </property>
</Properties>
</file>