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12" w:rsidRDefault="00D80903">
      <w:pPr>
        <w:sectPr w:rsidR="00FB3B12" w:rsidSect="00FB3B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0</wp:posOffset>
                </wp:positionV>
                <wp:extent cx="3171825" cy="10696575"/>
                <wp:effectExtent l="0" t="0" r="0" b="0"/>
                <wp:wrapNone/>
                <wp:docPr id="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069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ｽﾍﾟｸﾄﾙ処理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省略されたﾋﾟｰｸはありません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処理ｵﾌﾟｼｮﾝ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すべての元素が分析されました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繰り返し回数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ｽﾀﾝﾀﾞｰﾄﾞ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838"/>
                              <w:gridCol w:w="1098"/>
                              <w:gridCol w:w="1008"/>
                              <w:gridCol w:w="1178"/>
                            </w:tblGrid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質量濃度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原子数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32.41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38.67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4.45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3.53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0.40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20.93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ﾄｰﾀﾙ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.52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P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95pt;margin-top:0;width:249.75pt;height:8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hVzgIAAHsFAAAOAAAAZHJzL2Uyb0RvYy54bWysVM1u2zAMvg/YOwi6p7ZT58dGnSJtkWFA&#10;sBZoh54VWW6MypImKYm7YZcGGPYQe4Vh5z2PX2SU7KRpt8Mw7CJRIkWR30fy5LSuOFozbUopMhwd&#10;hRgxQWVeirsMv7+Z9cYYGUtETrgULMMPzODTyetXJxuVsr5cSp4zjcCJMOlGZXhprUqDwNAlq4g5&#10;kooJUBZSV8TCUd8FuSYb8F7xoB+Gw2Ajda60pMwYuL1olXji/RcFo/ayKAyziGcYYrN+1X5duDWY&#10;nJD0ThO1LGkXBvmHKCpSCvh07+qCWIJWuvzNVVVSLY0s7BGVVSCLoqTM5wDZROGLbK6XRDGfC4Bj&#10;1B4m8//c0nfrK43KPMMJRoJUQFGz/dI8fm8efzbbr6jZfmu22+bxB5xR7ODaKJPCq2sF72x9Jmug&#10;3adu1FzSewMmwYFN+8CAtYOnLnTldkgcwUNg5GHPAqstonB5HI2icX+AEQVdFA6T4WA0cD8HT++V&#10;NvYNkxVyQoY18OxjIOu5sa3pzsR9J+Ss5BzuScoF2mR4eDwI/YO9Bpxz4QyYr5rWDZxqC6K/h/A8&#10;o5+SqB+HZ/2kNxuOR714Fg96ySgc98IoOUuGYZzEF7PPznsUp8syz5mYl4LtqiuK/469rs7buvD1&#10;9SxwI3mZu6xcbC7Xc67RmkCZLzih9x1eB1bB83A8nJDdbvdZeuJarhyFtl7UAJoTFzJ/AMK1BLSB&#10;NaPorIRP58TYK6KhZeASxoC9hKXgEiCWnYTRUuqPf7p39oAFaDHaQAtm2HxYEc0w4m8F1HgSxbHr&#10;WX+IB6M+HPShZnGoEavqXEL6kY/Oi87e8p1YaFndwrSYul9BRQSFvzNsd+K5bQcDTBvKplNvBF2q&#10;iJ2La0V3de7AvqlviVZd9VmA8Z3cNStJXxRha+toEnK6srIofYU+odo1DHS4J6ObRm6EHJ691dPM&#10;nPwCAAD//wMAUEsDBBQABgAIAAAAIQApqi9U3QAAAAgBAAAPAAAAZHJzL2Rvd25yZXYueG1sTI/B&#10;TsMwEETvSPyDtUjcqBPUlhDiVBWCCxJClEqI2zY2ccBeB9ttw9+znOA4O6PZN81q8k4cTExDIAXl&#10;rABhqAt6oF7B9uX+ogKRMpJGF8go+DYJVu3pSYO1Dkd6NodN7gWXUKpRgc15rKVMnTUe0yyMhth7&#10;D9FjZhl7qSMeudw7eVkUS+lxIP5gcTS31nSfm71XcFW9afsRH6bt6+P6yz6N0t2hVOr8bFrfgMhm&#10;yn9h+MVndGiZaRf2pJNwrMtrTirgQewuynIOYsfnZTVfgGwb+X9A+wMAAP//AwBQSwECLQAUAAYA&#10;CAAAACEAtoM4kv4AAADhAQAAEwAAAAAAAAAAAAAAAAAAAAAAW0NvbnRlbnRfVHlwZXNdLnhtbFBL&#10;AQItABQABgAIAAAAIQA4/SH/1gAAAJQBAAALAAAAAAAAAAAAAAAAAC8BAABfcmVscy8ucmVsc1BL&#10;AQItABQABgAIAAAAIQBjg4hVzgIAAHsFAAAOAAAAAAAAAAAAAAAAAC4CAABkcnMvZTJvRG9jLnht&#10;bFBLAQItABQABgAIAAAAIQApqi9U3QAAAAgBAAAPAAAAAAAAAAAAAAAAACgFAABkcnMvZG93bnJl&#10;di54bWxQSwUGAAAAAAQABADzAAAAMgYAAAAA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ｽﾍﾟｸﾄﾙ処理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省略されたﾋﾟｰｸはありません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処理ｵﾌﾟｼｮﾝ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すべての元素が分析されました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繰り返し回数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ｽﾀﾝﾀﾞｰﾄﾞ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838"/>
                        <w:gridCol w:w="1098"/>
                        <w:gridCol w:w="1008"/>
                        <w:gridCol w:w="1178"/>
                      </w:tblGrid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質量濃度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原子数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32.41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38.67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3.53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0.40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20.93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ﾄｰﾀﾙ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.52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Pr="00FB3B12" w:rsidRDefault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0</wp:posOffset>
                </wp:positionV>
                <wp:extent cx="4305300" cy="4914900"/>
                <wp:effectExtent l="0" t="0" r="0" b="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ｽﾍﾟｸﾄﾙﾗﾍﾞﾙ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ﾗｲﾌﾞﾀｲﾑ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60.0 s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収集ｼﾞｵﾒﾄﾘ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]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試料傾斜角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方位角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ｴﾚﾍﾞｰｼｮﾝ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加速電圧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10.00 kV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ｽﾍﾟｸﾄﾙ全ｶｳﾝﾄ数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34455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9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2414"/>
                              <w:gridCol w:w="1258"/>
                              <w:gridCol w:w="1258"/>
                              <w:gridCol w:w="979"/>
                            </w:tblGrid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ｻﾝﾌﾟﾙﾃﾞｰﾀ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29.85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600896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 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ｺﾊﾞﾙﾄ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K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33.07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594689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最適化元素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6925.1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132.84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119949</w:t>
                                  </w:r>
                                </w:p>
                              </w:tc>
                            </w:tr>
                          </w:tbl>
                          <w:p w:rsidR="00FB3B12" w:rsidRPr="00FB3B12" w:rsidRDefault="00FB3B12" w:rsidP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6pt;margin-top:0;width:339pt;height:38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jVzgIAAIEFAAAOAAAAZHJzL2Uyb0RvYy54bWysVEFu2zAQvBfoHwjeHUm27ERC5MBJ4KKA&#10;kQRIipxpioqFUCRL0rbSIpcYKPqIfqHoue/RR7qkLMdJeyiKXiQud7ncnRnu8UldcbRi2pRSZDg6&#10;CDFigsq8FHcZ/nAz7R1hZCwROeFSsAw/MINPxm/fHK9VyvpyIXnONIIkwqRrleGFtSoNAkMXrCLm&#10;QComwFlIXRELpr4Lck3WkL3iQT8MR8Fa6lxpSZkxsHveOvHY5y8KRu1lURhmEc8w1Gb9V/vv3H2D&#10;8TFJ7zRRi5JuyyD/UEVFSgGX7lKdE0vQUpe/papKqqWRhT2gsgpkUZSU+R6gmyh81c31gijmewFw&#10;jNrBZP5fWnqxutKozDM8xEiQCihqNl+ap+/N089m8xU1m2/NZtM8/QAbDRxca2VSOHWt4JytT2UN&#10;tPvWjZpJem8gJNiLaQ8YiHbw1IWu3B8aR3AQGHnYscBqiyhsxoNwOAjBRcEXJ1GcgOGyPh9X2th3&#10;TFbILTKsgWZfAlnNjG1DuxB3m5DTknPYJykXaJ3h0WAY+gM7DyTnwgUwL5o2DVi1haXfh+o8oZ+T&#10;qB+Hp/2kNx0dHfbiaTzsJYfhUS+MktNkFMZJfD59dNmjOF2Uec7ErBSsE1cU/x15W5m3svDyelG4&#10;kbzMXVeuNtfrGddoRUDlc07o/RavvajgZTkeTuiu+/suPW8tVY5BW89rL42o430u8wegXUsAHQgy&#10;ik5LuHtGjL0iGh4ObMIwsJfwKbgEpOV2hdFC6k9/2nfxAAl4MVrDQ8yw+bgkmmHE3wtQOggghrTW&#10;G/HwsA+G3vfM9z1iWZ1JQCHy1fmli7e8WxZaVrcwMybuVnARQeHuDNtueWbb8QAzh7LJxAfBW1XE&#10;zsS1op3aHeY39S3RaitCC2heyO7JkvSVFttYx5aQk6WVRemF6nBuUd0+G3jnnpPtTHKDZN/2Uc+T&#10;c/wLAAD//wMAUEsDBBQABgAIAAAAIQB1DjEr3wAAAAkBAAAPAAAAZHJzL2Rvd25yZXYueG1sTI9P&#10;S8NAEMXvgt9hGcGb3U1R26bZlCJ6EUSsBfE2zY7Z6P6J2W0bv73Tk16GGd7jze9Vq9E7caAhdTFo&#10;KCYKBIUmmi60GravD1dzECljMOhiIA0/lGBVn59VWJp4DC902ORWcEhIJWqwOfellKmx5DFNYk+B&#10;tY84eMx8Dq00Ax453Ds5VepWeuwCf7DY052l5muz9xpm83djP4fHcfv2tP62z7109yi1vrwY10sQ&#10;mcb8Z4YTPqNDzUy7uA8mCafhpphyl6yB50kuFoq3HYfPrhXIupL/G9S/AAAA//8DAFBLAQItABQA&#10;BgAIAAAAIQC2gziS/gAAAOEBAAATAAAAAAAAAAAAAAAAAAAAAABbQ29udGVudF9UeXBlc10ueG1s&#10;UEsBAi0AFAAGAAgAAAAhADj9If/WAAAAlAEAAAsAAAAAAAAAAAAAAAAALwEAAF9yZWxzLy5yZWxz&#10;UEsBAi0AFAAGAAgAAAAhAJjD+NXOAgAAgQUAAA4AAAAAAAAAAAAAAAAALgIAAGRycy9lMm9Eb2Mu&#10;eG1sUEsBAi0AFAAGAAgAAAAhAHUOMSvfAAAACQEAAA8AAAAAAAAAAAAAAAAAKAUAAGRycy9kb3du&#10;cmV2LnhtbFBLBQYAAAAABAAEAPMAAAA0BgAAAAA=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ｽﾍﾟｸﾄﾙﾗﾍﾞﾙ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</w:rPr>
                        <w:t>ｽﾍﾟｸﾄﾙ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ﾗｲﾌﾞﾀｲﾑ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60.0 s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収集ｼﾞｵﾒﾄﾘ</w:t>
                      </w:r>
                      <w:r>
                        <w:rPr>
                          <w:rFonts w:hint="eastAsia"/>
                          <w:sz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]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試料傾斜角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方位角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ｴﾚﾍﾞｰｼｮﾝ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加速電圧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10.00 kV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ｽﾍﾟｸﾄﾙ全ｶｳﾝﾄ数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34455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9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2414"/>
                        <w:gridCol w:w="1258"/>
                        <w:gridCol w:w="1258"/>
                        <w:gridCol w:w="979"/>
                      </w:tblGrid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ｻﾝﾌﾟﾙﾃﾞｰﾀ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29.85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600896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ｺﾊﾞﾙﾄ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K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33.07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594689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最適化元素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6925.1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132.84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119949</w:t>
                            </w:r>
                          </w:p>
                        </w:tc>
                      </w:tr>
                    </w:tbl>
                    <w:p w:rsidR="00FB3B12" w:rsidRPr="00FB3B12" w:rsidRDefault="00FB3B12" w:rsidP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7912100</wp:posOffset>
            </wp:positionV>
            <wp:extent cx="4305300" cy="2781300"/>
            <wp:effectExtent l="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4918075</wp:posOffset>
            </wp:positionV>
            <wp:extent cx="4305300" cy="299085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B12" w:rsidRDefault="00D80903">
      <w:pPr>
        <w:sectPr w:rsidR="00FB3B12" w:rsidSect="00FB3B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0</wp:posOffset>
                </wp:positionV>
                <wp:extent cx="3171825" cy="106965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069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ｽﾍﾟｸﾄﾙ処理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省略されたﾋﾟｰｸはありません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処理ｵﾌﾟｼｮﾝ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すべての元素が分析されました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繰り返し回数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ｽﾀﾝﾀﾞｰﾄﾞ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838"/>
                              <w:gridCol w:w="1098"/>
                              <w:gridCol w:w="1008"/>
                              <w:gridCol w:w="1178"/>
                            </w:tblGrid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質量濃度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原子数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27.80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35.67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5.30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2.72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0.42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20.66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ﾄｰﾀﾙ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.58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P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5.95pt;margin-top:0;width:249.75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LO0AIAAIIFAAAOAAAAZHJzL2Uyb0RvYy54bWysVEtu2zAQ3RfoHQjuHX0ifyREDpwELgoY&#10;TYCkyJqmqFgIRbIkbSstuomBoofoFYquex5fpEPKcpy0i6Lohr/5cOa9mTk5bWqOVkybSoocR0ch&#10;RkxQWVTiLsfvb6a9EUbGElEQLgXL8QMz+HT8+tXJWmUslgvJC6YROBEmW6scL6xVWRAYumA1MUdS&#10;MQHCUuqaWLjqu6DQZA3eax7EYTgI1lIXSkvKjIHXi1aIx95/WTJqL8vSMIt4jiE261ft17lbg/EJ&#10;ye40UYuK7sIg/xBFTSoBn+5dXRBL0FJXv7mqK6qlkaU9orIOZFlWlPkcIJsofJHN9YIo5nMBcIza&#10;w2T+n1v6bnWlUVXkGIgSpAaKtpsv28fv28ef281XtN18224228cfcEcjB9damQysrhXY2eZMNkC7&#10;T92omaT3BlSCA53WwIC2g6cpde12SByBITDysGeBNRZReDyOhtEo7mNEQRaFg3TQH/bdz8GTvdLG&#10;vmGyRu6QYw08+xjIamZsq9qpuO+EnFacwzvJuEDrHA+O+6E32EvAORdOgfmqad3ArbFw9O8Qnmf0&#10;UxrFSXgWp73pYDTsJdOk30uH4agXRulZOgiTNLmYfnbeoyRbVEXBxKwSrKuuKPk79nZ13taFr69n&#10;gRvJq8Jl5WJzuZ5zjVYEynzOCb3f4XWgFTwPx8MJ2XW7z9IT13LlKLTNvPG1EXfEz2XxALxrCaAD&#10;eUbRaQV/z4ixV0RD58AjTAN7CUvJJSAtdyeMFlJ//NO70wdIQIrRGjoxx+bDkmiGEX8roNTTKElc&#10;6/pL0h/GcNGHkvmhRCzrcwkoRD46f3T6lnfHUsv6FobGxP0KIiIo/J1j2x3PbTsfYOhQNpl4JWhW&#10;RexMXCvalbvD/Ka5JVrtitACmu9k17Mke1GLra5jS8jJ0sqy8oXqcG5R3fUNNLrnZDeU3CQ5vHut&#10;p9E5/gUAAP//AwBQSwMEFAAGAAgAAAAhACmqL1TdAAAACAEAAA8AAABkcnMvZG93bnJldi54bWxM&#10;j8FOwzAQRO9I/IO1SNyoE9SWEOJUFYILEkKUSojbNjZxwF4H223D37Oc4Dg7o9k3zWryThxMTEMg&#10;BeWsAGGoC3qgXsH25f6iApEykkYXyCj4NglW7elJg7UOR3o2h03uBZdQqlGBzXmspUydNR7TLIyG&#10;2HsP0WNmGXupIx653Dt5WRRL6XEg/mBxNLfWdJ+bvVdwVb1p+xEfpu3r4/rLPo3S3aFU6vxsWt+A&#10;yGbKf2H4xWd0aJlpF/akk3Csy2tOKuBB7C7Kcg5ix+dlNV+AbBv5f0D7AwAA//8DAFBLAQItABQA&#10;BgAIAAAAIQC2gziS/gAAAOEBAAATAAAAAAAAAAAAAAAAAAAAAABbQ29udGVudF9UeXBlc10ueG1s&#10;UEsBAi0AFAAGAAgAAAAhADj9If/WAAAAlAEAAAsAAAAAAAAAAAAAAAAALwEAAF9yZWxzLy5yZWxz&#10;UEsBAi0AFAAGAAgAAAAhAN9Kgs7QAgAAggUAAA4AAAAAAAAAAAAAAAAALgIAAGRycy9lMm9Eb2Mu&#10;eG1sUEsBAi0AFAAGAAgAAAAhACmqL1TdAAAACAEAAA8AAAAAAAAAAAAAAAAAKgUAAGRycy9kb3du&#10;cmV2LnhtbFBLBQYAAAAABAAEAPMAAAA0BgAAAAA=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ｽﾍﾟｸﾄﾙ処理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省略されたﾋﾟｰｸはありません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処理ｵﾌﾟｼｮﾝ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すべての元素が分析されました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繰り返し回数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ｽﾀﾝﾀﾞｰﾄﾞ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838"/>
                        <w:gridCol w:w="1098"/>
                        <w:gridCol w:w="1008"/>
                        <w:gridCol w:w="1178"/>
                      </w:tblGrid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質量濃度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原子数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27.80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35.67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5.30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2.72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0.42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20.66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ﾄｰﾀﾙ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.58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Pr="00FB3B12" w:rsidRDefault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0</wp:posOffset>
                </wp:positionV>
                <wp:extent cx="4305300" cy="4914900"/>
                <wp:effectExtent l="0" t="0" r="0" b="0"/>
                <wp:wrapNone/>
                <wp:docPr id="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ｽﾍﾟｸﾄﾙﾗﾍﾞﾙ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4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ﾗｲﾌﾞﾀｲﾑ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60.0 s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収集ｼﾞｵﾒﾄﾘ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]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試料傾斜角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方位角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ｴﾚﾍﾞｰｼｮﾝ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加速電圧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10.00 kV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ｽﾍﾟｸﾄﾙ全ｶｳﾝﾄ数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34403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9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2414"/>
                              <w:gridCol w:w="1258"/>
                              <w:gridCol w:w="1258"/>
                              <w:gridCol w:w="979"/>
                            </w:tblGrid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ｻﾝﾌﾟﾙﾃﾞｰﾀ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29.84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600718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 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ｺﾊﾞﾙﾄ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K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33.07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594689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最適化元素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6925.1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132.84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119949</w:t>
                                  </w:r>
                                </w:p>
                              </w:tc>
                            </w:tr>
                          </w:tbl>
                          <w:p w:rsidR="00FB3B12" w:rsidRPr="00FB3B12" w:rsidRDefault="00FB3B12" w:rsidP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56pt;margin-top:0;width:339pt;height:38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VyzwIAAIEFAAAOAAAAZHJzL2Uyb0RvYy54bWysVEtu2zAQ3RfoHQjuHcm2bEdC5MBJ4KKA&#10;0QRIiqxpioqFUCRL0rbSopsYKHqIXqHouufRRTqkJMdJuyiKbkgO58OZeY9zclqVHG2YNoUUKe4f&#10;hRgxQWVWiLsUv7+Z944xMpaIjHApWIofmMGn09evTrYqYQO5kjxjGkEQYZKtSvHKWpUEgaErVhJz&#10;JBUToMylLokFUd8FmSZbiF7yYBCG42Ardaa0pMwYuL1olHjq4+c5o/Yyzw2ziKcYcrN+1X5dujWY&#10;npDkThO1KmibBvmHLEpSCHh0H+qCWILWuvgtVFlQLY3M7RGVZSDzvKDM1wDV9MMX1VyviGK+FmiO&#10;Ufs2mf8Xlr7bXGlUZIAdRoKUAFG9+1I/fq8ff9a7r6jefat3u/rxB8ho4tq1VSYBr2sFfrY6k5Vz&#10;daUbtZD03oBJcGDTOBiwdjZVrku3Q+EIHAGRhz0KrLKIwmU0DEfDEFQUdFHcj2IQXNQnd6WNfcNk&#10;idwhxRpg9imQzcLYxrQzca8JOS84h3uScIG2KR4PR6F32GsgOBfOgHnSNGFAqiwc/T1k5wH9FPcH&#10;UXg2iHvz8fGkF82jUS+ehMe9sB+fxeMwiqOL+WcXvR8lqyLLmFgUgnXk6kd/B15L84YWnl7PEjeS&#10;F5mryuXmaj3nGm0IsHzJCb1v+3VgFTxPx7cTqut2X6XHrYHKIWirZeWpMexwX8rsAWDXEpoOABlF&#10;5wW8vSDGXhENHwcuYRjYS1hyLqHTsj1htJL645/unT20BLQYbeEjpth8WBPNMOJvBTAdCBBBWOuF&#10;aDQZgKAPNctDjViX5xK6AGyG7PzR2VveHXMty1uYGTP3KqiIoPB2im13PLfNeICZQ9ls5o3grypi&#10;F+Ja0Y7truc31S3RqiWhhW6+k92XJckLLja2Di0hZ2sr88IT1fW56Wr7beCfe0zameQGyaHsrZ4m&#10;5/QXAAAA//8DAFBLAwQUAAYACAAAACEAdQ4xK98AAAAJAQAADwAAAGRycy9kb3ducmV2LnhtbEyP&#10;T0vDQBDF74LfYRnBm91NUdum2ZQiehFErAXxNs2O2ej+idltG7+905Nehhne483vVavRO3GgIXUx&#10;aCgmCgSFJpoutBq2rw9XcxApYzDoYiANP5RgVZ+fVViaeAwvdNjkVnBISCVqsDn3pZSpseQxTWJP&#10;gbWPOHjMfA6tNAMeOdw7OVXqVnrsAn+w2NOdpeZrs/caZvN3Yz+Hx3H79rT+ts+9dPcotb68GNdL&#10;EJnG/GeGEz6jQ81Mu7gPJgmn4aaYcpesgedJLhaKtx2Hz64VyLqS/xvUvwAAAP//AwBQSwECLQAU&#10;AAYACAAAACEAtoM4kv4AAADhAQAAEwAAAAAAAAAAAAAAAAAAAAAAW0NvbnRlbnRfVHlwZXNdLnht&#10;bFBLAQItABQABgAIAAAAIQA4/SH/1gAAAJQBAAALAAAAAAAAAAAAAAAAAC8BAABfcmVscy8ucmVs&#10;c1BLAQItABQABgAIAAAAIQDF1TVyzwIAAIEFAAAOAAAAAAAAAAAAAAAAAC4CAABkcnMvZTJvRG9j&#10;LnhtbFBLAQItABQABgAIAAAAIQB1DjEr3wAAAAkBAAAPAAAAAAAAAAAAAAAAACkFAABkcnMvZG93&#10;bnJldi54bWxQSwUGAAAAAAQABADzAAAANQYAAAAA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ｽﾍﾟｸﾄﾙﾗﾍﾞﾙ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</w:rPr>
                        <w:t>ｽﾍﾟｸﾄﾙ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4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ﾗｲﾌﾞﾀｲﾑ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60.0 s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収集ｼﾞｵﾒﾄﾘ</w:t>
                      </w:r>
                      <w:r>
                        <w:rPr>
                          <w:rFonts w:hint="eastAsia"/>
                          <w:sz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]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試料傾斜角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方位角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ｴﾚﾍﾞｰｼｮﾝ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加速電圧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10.00 kV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ｽﾍﾟｸﾄﾙ全ｶｳﾝﾄ数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34403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9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2414"/>
                        <w:gridCol w:w="1258"/>
                        <w:gridCol w:w="1258"/>
                        <w:gridCol w:w="979"/>
                      </w:tblGrid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ｻﾝﾌﾟﾙﾃﾞｰﾀ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29.84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600718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ｺﾊﾞﾙﾄ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K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33.07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594689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最適化元素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6925.1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132.84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119949</w:t>
                            </w:r>
                          </w:p>
                        </w:tc>
                      </w:tr>
                    </w:tbl>
                    <w:p w:rsidR="00FB3B12" w:rsidRPr="00FB3B12" w:rsidRDefault="00FB3B12" w:rsidP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7912100</wp:posOffset>
            </wp:positionV>
            <wp:extent cx="4305300" cy="2781300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4918075</wp:posOffset>
            </wp:positionV>
            <wp:extent cx="4305300" cy="29908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27C" w:rsidRDefault="00D809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0</wp:posOffset>
                </wp:positionV>
                <wp:extent cx="3171825" cy="106965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069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ｽﾍﾟｸﾄﾙ処理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省略されたﾋﾟｰｸはありません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処理ｵﾌﾟｼｮﾝ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すべての元素が分析されました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繰り返し回数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ｽﾀﾝﾀﾞｰﾄﾞ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1999/06/01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838"/>
                              <w:gridCol w:w="1098"/>
                              <w:gridCol w:w="1008"/>
                              <w:gridCol w:w="1178"/>
                            </w:tblGrid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元素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質量濃度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原子数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濃度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33.52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35.84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3.98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2.95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23.71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83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ﾄｰﾀﾙ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.54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P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5.95pt;margin-top:0;width:249.75pt;height:8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800QIAAIQFAAAOAAAAZHJzL2Uyb0RvYy54bWysVEtu2zAQ3RfoHQjuHX0ifyREDpwELgoY&#10;TYCkyJqmqFgIRbIkbSstuomBoofoFYquex5fpEPKcpy0i6Lohr/5cOa9mTk5bWqOVkybSoocR0ch&#10;RkxQWVTiLsfvb6a9EUbGElEQLgXL8QMz+HT8+tXJWmUslgvJC6YROBEmW6scL6xVWRAYumA1MUdS&#10;MQHCUuqaWLjqu6DQZA3eax7EYTgI1lIXSkvKjIHXi1aIx95/WTJqL8vSMIt4jiE261ft17lbg/EJ&#10;ye40UYuK7sIg/xBFTSoBn+5dXRBL0FJXv7mqK6qlkaU9orIOZFlWlPkcIJsofJHN9YIo5nMBcIza&#10;w2T+n1v6bnWlUVUAdzFGgtTA0XbzZfv4ffv4c7v5irabb9vNZvv4A+4IdACwtTIZ2F0rsLTNmWzA&#10;2Cdv1EzSewMqwYFOa2BA2wHUlLp2O6SOwBA4edjzwBqLKDweR8NoFPcxoiCLwkE66A/77ufgyV5p&#10;Y98wWSN3yLEGpn0MZDUztlXtVNx3Qk4rzuGdZFygdY4Hx/3QG+wl4JwLp8B83bRu4NZYOPp3CM9z&#10;+imN4iQ8i9PedDAa9pJp0u+lw3DUC6P0LB2ESZpcTD8771GSLaqiYGJWCdbVV5T8HX+7Sm8rw1fY&#10;s8CN5FXhsnKxuVzPuUYrAoU+54Te7/A60Aqeh+PhhOy63WfpiWu5chTaZt746kg64ueyeADetQTQ&#10;gTyj6LSCv2fE2CuioXfgEeaBvYSl5BKQlrsTRgupP/7p3ekDJCDFaA29mGPzYUk0w4i/FVDsaZQk&#10;rnn9JekPY7joQ8n8UCKW9bkEFCIfnT86fcu7Y6llfQtjY+J+BRERFP7Ose2O57adEDB2KJtMvBK0&#10;qyJ2Jq4V7crdYX7T3BKtdkVoAc13sutakr2oxVbXsSXkZGllWflCdTi3qO76Blrdc7IbS26WHN69&#10;1tPwHP8CAAD//wMAUEsDBBQABgAIAAAAIQApqi9U3QAAAAgBAAAPAAAAZHJzL2Rvd25yZXYueG1s&#10;TI/BTsMwEETvSPyDtUjcqBPUlhDiVBWCCxJClEqI2zY2ccBeB9ttw9+znOA4O6PZN81q8k4cTExD&#10;IAXlrABhqAt6oF7B9uX+ogKRMpJGF8go+DYJVu3pSYO1Dkd6NodN7gWXUKpRgc15rKVMnTUe0yyM&#10;hth7D9FjZhl7qSMeudw7eVkUS+lxIP5gcTS31nSfm71XcFW9afsRH6bt6+P6yz6N0t2hVOr8bFrf&#10;gMhmyn9h+MVndGiZaRf2pJNwrMtrTirgQewuynIOYsfnZTVfgGwb+X9A+wMAAP//AwBQSwECLQAU&#10;AAYACAAAACEAtoM4kv4AAADhAQAAEwAAAAAAAAAAAAAAAAAAAAAAW0NvbnRlbnRfVHlwZXNdLnht&#10;bFBLAQItABQABgAIAAAAIQA4/SH/1gAAAJQBAAALAAAAAAAAAAAAAAAAAC8BAABfcmVscy8ucmVs&#10;c1BLAQItABQABgAIAAAAIQClX4800QIAAIQFAAAOAAAAAAAAAAAAAAAAAC4CAABkcnMvZTJvRG9j&#10;LnhtbFBLAQItABQABgAIAAAAIQApqi9U3QAAAAgBAAAPAAAAAAAAAAAAAAAAACsFAABkcnMvZG93&#10;bnJldi54bWxQSwUGAAAAAAQABADzAAAANQYAAAAA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ｽﾍﾟｸﾄﾙ処理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省略されたﾋﾟｰｸはありません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処理ｵﾌﾟｼｮﾝ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8"/>
                        </w:rPr>
                        <w:t>すべての元素が分析されました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繰り返し回数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ｽﾀﾝﾀﾞｰﾄﾞ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1999/06/01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838"/>
                        <w:gridCol w:w="1098"/>
                        <w:gridCol w:w="1008"/>
                        <w:gridCol w:w="1178"/>
                      </w:tblGrid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元素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質量濃度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原子数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濃度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33.52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35.84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3.98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2.95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23.71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838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ﾄｰﾀﾙ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.54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Pr="00FB3B12" w:rsidRDefault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0</wp:posOffset>
                </wp:positionV>
                <wp:extent cx="4305300" cy="4914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ｽﾍﾟｸﾄﾙﾗﾍﾞﾙ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5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ﾗｲﾌﾞﾀｲﾑ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60.0 s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収集ｼﾞｵﾒﾄﾘ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] :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試料傾斜角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方位角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ｴﾚﾍﾞｰｼｮﾝ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30.0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加速電圧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10.00 kV 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ｽﾍﾟｸﾄﾙ全ｶｳﾝﾄ数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= 34786</w:t>
                            </w:r>
                          </w:p>
                          <w:p w:rsidR="00FB3B12" w:rsidRDefault="00FB3B12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9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80" w:firstRow="0" w:lastRow="0" w:firstColumn="1" w:lastColumn="0" w:noHBand="0" w:noVBand="0"/>
                            </w:tblPr>
                            <w:tblGrid>
                              <w:gridCol w:w="2414"/>
                              <w:gridCol w:w="1258"/>
                              <w:gridCol w:w="1258"/>
                              <w:gridCol w:w="979"/>
                            </w:tblGrid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ｻﾝﾌﾟﾙﾃﾞｰﾀ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29.89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601721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最適化ﾃﾞｰﾀ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 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ｺﾊﾞﾙﾄ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K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ｴﾈﾙｷﾞｰ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分解能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[eV]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ｶｳﾝﾄ数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ｽﾄﾛｰﾌﾞ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33.07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sz w:val="18"/>
                                    </w:rPr>
                                    <w:t>594689</w:t>
                                  </w:r>
                                </w:p>
                              </w:tc>
                            </w:tr>
                            <w:tr w:rsidR="00FB3B12" w:rsidRPr="000D0D2D" w:rsidTr="00FB3B12">
                              <w:tc>
                                <w:tcPr>
                                  <w:tcW w:w="241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最適化元素</w:t>
                                  </w: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6925.1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132.84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FB3B12" w:rsidRPr="000D0D2D" w:rsidRDefault="00FB3B12" w:rsidP="00B4155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D0D2D">
                                    <w:rPr>
                                      <w:rFonts w:hint="eastAsia"/>
                                      <w:sz w:val="18"/>
                                    </w:rPr>
                                    <w:t>119949</w:t>
                                  </w:r>
                                </w:p>
                              </w:tc>
                            </w:tr>
                          </w:tbl>
                          <w:p w:rsidR="00FB3B12" w:rsidRPr="00FB3B12" w:rsidRDefault="00FB3B12" w:rsidP="00FB3B1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256pt;margin-top:0;width:339pt;height:38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Xg0AIAAIMFAAAOAAAAZHJzL2Uyb0RvYy54bWysVEFu2zAQvBfoHwjeHUmO7ERC5MBJ4KKA&#10;0QRIipxpioqEUCRL0pbSopcYKPqIfqHoue/xR7qkLMdJeyiKXiQud7ncnRnuyWlbc7Ri2lRSZDg6&#10;CDFigsq8EncZfn8zGxxjZCwROeFSsAw/MINPJ69fnTQqZUNZSp4zjSCJMGmjMlxaq9IgMLRkNTEH&#10;UjEBzkLqmlgw9V2Qa9JA9poHwzAcB43UudKSMmNg96Jz4onPXxSM2suiMMwinmGozfqv9t+F+waT&#10;E5LeaaLKim7LIP9QRU0qAZfuUl0QS9BSV7+lqiuqpZGFPaCyDmRRVJT5HqCbKHzRzXVJFPO9ADhG&#10;7WAy/y8tfbe60qjKgbsII0Fq4Giz/rJ5/L55/LlZf0Wb9bfNer15/AE2ghgArFEmhXPXCk7a9ky2&#10;cNg3b9Rc0nsDIcFeTHfAQLQDqC107f7QOoKDwMnDjgfWWkRhMz4MR4chuCj44iSKEzBc1qfjShv7&#10;hskauUWGNRDtSyCrubFdaB/ibhNyVnEO+yTlAjUZHh+OQn9g54HkXLgA5mXTpQGrtbD0+1Cdp/RT&#10;Eg3j8GyYDGbj46NBPItHg+QoPB6EUXKWjMM4iS9mn132KE7LKs+ZmFeC9fKK4r+jbyv0ThheYM8K&#10;N5JXuevK1eZ6PecarQjofMEJvd/itRcVPC/Hwwnd9X/fpeeto8oxaNtF68Ux6nlfyPwBaNcSQAeC&#10;jKKzCu6eE2OviIanA5swDuwlfAouAWm5XWFUSv3xT/suHiABL0YNPMUMmw9LohlG/K0ArYMAYkhr&#10;vRGPjoZg6H3PYt8jlvW5BBRAzlCdX7p4y/tloWV9C1Nj6m4FFxEU7s6w7ZfnthsQMHUom059ELxW&#10;RexcXCvaq91hftPeEq22IrSA5jvZP1qSvtBiF+vYEnK6tLKovFAdzh2q22cDL91zsp1KbpTs2z7q&#10;aXZOfgEAAP//AwBQSwMEFAAGAAgAAAAhAHUOMSvfAAAACQEAAA8AAABkcnMvZG93bnJldi54bWxM&#10;j09Lw0AQxe+C32EZwZvdTVHbptmUInoRRKwF8TbNjtno/onZbRu/vdOTXoYZ3uPN71Wr0TtxoCF1&#10;MWgoJgoEhSaaLrQatq8PV3MQKWMw6GIgDT+UYFWfn1VYmngML3TY5FZwSEglarA596WUqbHkMU1i&#10;T4G1jzh4zHwOrTQDHjncOzlV6lZ67AJ/sNjTnaXma7P3Gmbzd2M/h8dx+/a0/rbPvXT3KLW+vBjX&#10;SxCZxvxnhhM+o0PNTLu4DyYJp+GmmHKXrIHnSS4Wircdh8+uFci6kv8b1L8AAAD//wMAUEsBAi0A&#10;FAAGAAgAAAAhALaDOJL+AAAA4QEAABMAAAAAAAAAAAAAAAAAAAAAAFtDb250ZW50X1R5cGVzXS54&#10;bWxQSwECLQAUAAYACAAAACEAOP0h/9YAAACUAQAACwAAAAAAAAAAAAAAAAAvAQAAX3JlbHMvLnJl&#10;bHNQSwECLQAUAAYACAAAACEAJbc14NACAACDBQAADgAAAAAAAAAAAAAAAAAuAgAAZHJzL2Uyb0Rv&#10;Yy54bWxQSwECLQAUAAYACAAAACEAdQ4xK98AAAAJAQAADwAAAAAAAAAAAAAAAAAqBQAAZHJzL2Rv&#10;d25yZXYueG1sUEsFBgAAAAAEAAQA8wAAADYGAAAAAA==&#10;" filled="f" stroked="f" strokeweight=".5pt">
                <v:path arrowok="t"/>
                <v:textbox>
                  <w:txbxContent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ｽﾍﾟｸﾄﾙﾗﾍﾞﾙ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</w:rPr>
                        <w:t>ｽﾍﾟｸﾄﾙ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5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ﾗｲﾌﾞﾀｲﾑ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60.0 s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収集ｼﾞｵﾒﾄﾘ</w:t>
                      </w:r>
                      <w:r>
                        <w:rPr>
                          <w:rFonts w:hint="eastAsia"/>
                          <w:sz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</w:rPr>
                        <w:t>度</w:t>
                      </w:r>
                      <w:r>
                        <w:rPr>
                          <w:rFonts w:hint="eastAsia"/>
                          <w:sz w:val="18"/>
                        </w:rPr>
                        <w:t>] :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試料傾斜角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方位角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ｴﾚﾍﾞｰｼｮﾝ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30.0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加速電圧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10.00 kV 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ｽﾍﾟｸﾄﾙ全ｶｳﾝﾄ数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= 34786</w:t>
                      </w:r>
                    </w:p>
                    <w:p w:rsidR="00FB3B12" w:rsidRDefault="00FB3B12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9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80" w:firstRow="0" w:lastRow="0" w:firstColumn="1" w:lastColumn="0" w:noHBand="0" w:noVBand="0"/>
                      </w:tblPr>
                      <w:tblGrid>
                        <w:gridCol w:w="2414"/>
                        <w:gridCol w:w="1258"/>
                        <w:gridCol w:w="1258"/>
                        <w:gridCol w:w="979"/>
                      </w:tblGrid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ｻﾝﾌﾟﾙﾃﾞｰﾀ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29.89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601721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最適化ﾃﾞｰﾀ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 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ｺﾊﾞﾙﾄ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K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線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ｴﾈﾙｷﾞｰ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分解能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[eV]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ｶｳﾝﾄ数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ｽﾄﾛｰﾌﾞ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33.07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sz w:val="18"/>
                              </w:rPr>
                              <w:t>594689</w:t>
                            </w:r>
                          </w:p>
                        </w:tc>
                      </w:tr>
                      <w:tr w:rsidR="00FB3B12" w:rsidRPr="000D0D2D" w:rsidTr="00FB3B12">
                        <w:tc>
                          <w:tcPr>
                            <w:tcW w:w="2414" w:type="dxa"/>
                            <w:tcBorders>
                              <w:righ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最適化元素</w:t>
                            </w: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left w:val="single" w:sz="6" w:space="0" w:color="000000"/>
                            </w:tcBorders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6925.1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132.84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FB3B12" w:rsidRPr="000D0D2D" w:rsidRDefault="00FB3B12" w:rsidP="00B4155E">
                            <w:pPr>
                              <w:rPr>
                                <w:sz w:val="18"/>
                              </w:rPr>
                            </w:pPr>
                            <w:r w:rsidRPr="000D0D2D">
                              <w:rPr>
                                <w:rFonts w:hint="eastAsia"/>
                                <w:sz w:val="18"/>
                              </w:rPr>
                              <w:t>119949</w:t>
                            </w:r>
                          </w:p>
                        </w:tc>
                      </w:tr>
                    </w:tbl>
                    <w:p w:rsidR="00FB3B12" w:rsidRPr="00FB3B12" w:rsidRDefault="00FB3B12" w:rsidP="00FB3B1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7912100</wp:posOffset>
            </wp:positionV>
            <wp:extent cx="4305300" cy="2781300"/>
            <wp:effectExtent l="0" t="0" r="0" b="0"/>
            <wp:wrapNone/>
            <wp:docPr id="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3251200</wp:posOffset>
            </wp:positionH>
            <wp:positionV relativeFrom="page">
              <wp:posOffset>4918075</wp:posOffset>
            </wp:positionV>
            <wp:extent cx="4305300" cy="2990850"/>
            <wp:effectExtent l="0" t="0" r="0" b="0"/>
            <wp:wrapNone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227C" w:rsidSect="00FB3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12"/>
    <w:rsid w:val="000D0D2D"/>
    <w:rsid w:val="007C227C"/>
    <w:rsid w:val="00B4155E"/>
    <w:rsid w:val="00D80903"/>
    <w:rsid w:val="00F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F90DC-7784-424B-AD9E-1674619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HAYABUSA</cp:lastModifiedBy>
  <cp:revision>2</cp:revision>
  <dcterms:created xsi:type="dcterms:W3CDTF">2020-08-03T05:04:00Z</dcterms:created>
  <dcterms:modified xsi:type="dcterms:W3CDTF">2020-08-03T05:04:00Z</dcterms:modified>
</cp:coreProperties>
</file>