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CBF" w:rsidRDefault="00D44CAB">
      <w:pPr>
        <w:sectPr w:rsidR="00C61CBF" w:rsidSect="00225C6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3874770</wp:posOffset>
                </wp:positionH>
                <wp:positionV relativeFrom="page">
                  <wp:posOffset>4762500</wp:posOffset>
                </wp:positionV>
                <wp:extent cx="3023870" cy="5452745"/>
                <wp:effectExtent l="0" t="0" r="0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sz w:val="18"/>
                              </w:rPr>
                              <w:t xml:space="preserve"> 1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sz w:val="18"/>
                              </w:rPr>
                              <w:t xml:space="preserve"> 120.0 s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sz w:val="18"/>
                              </w:rPr>
                              <w:t>] :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sz w:val="18"/>
                              </w:rPr>
                              <w:t xml:space="preserve"> = 0.0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sz w:val="18"/>
                              </w:rPr>
                              <w:t xml:space="preserve"> = 0.0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sz w:val="18"/>
                              </w:rPr>
                              <w:t xml:space="preserve"> = 30.0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sz w:val="18"/>
                              </w:rPr>
                              <w:t xml:space="preserve"> = 10.00 kV 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sz w:val="18"/>
                              </w:rPr>
                              <w:t xml:space="preserve"> = 196557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bottom w:val="single" w:sz="12" w:space="0" w:color="000000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157"/>
                              <w:gridCol w:w="1158"/>
                              <w:gridCol w:w="1158"/>
                              <w:gridCol w:w="1069"/>
                            </w:tblGrid>
                            <w:tr w:rsidR="00C61CBF" w:rsidRPr="00225C65">
                              <w:tc>
                                <w:tcPr>
                                  <w:tcW w:w="1157" w:type="dxa"/>
                                  <w:tcBorders>
                                    <w:top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225C65">
                                    <w:rPr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225C65">
                                    <w:rPr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225C65">
                                    <w:rPr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C61CBF" w:rsidRPr="00225C65"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225C65">
                                    <w:rPr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51.89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1196296</w:t>
                                  </w:r>
                                </w:p>
                              </w:tc>
                            </w:tr>
                            <w:tr w:rsidR="00C61CBF">
                              <w:tc>
                                <w:tcPr>
                                  <w:tcW w:w="1157" w:type="dxa"/>
                                  <w:tcBorders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  <w:bottom w:val="single" w:sz="12" w:space="0" w:color="000000"/>
                                  </w:tcBorders>
                                </w:tcPr>
                                <w:p w:rsidR="00C61CBF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:rsidR="00C61CBF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:rsidR="00C61CBF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61CBF" w:rsidRPr="00225C65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定量最適化がおこなわれていません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05.1pt;margin-top:375pt;width:238.1pt;height:429.3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" stroked="f">
                <v:textbox inset="5.85pt,.7pt,5.85pt,.7pt">
                  <w:txbxContent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sz w:val="18"/>
                        </w:rPr>
                        <w:t xml:space="preserve"> 1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sz w:val="18"/>
                        </w:rPr>
                        <w:t xml:space="preserve"> 120.0 s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sz w:val="18"/>
                        </w:rPr>
                        <w:t>] :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sz w:val="18"/>
                        </w:rPr>
                        <w:t xml:space="preserve"> = 0.0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sz w:val="18"/>
                        </w:rPr>
                        <w:t xml:space="preserve"> = 0.0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sz w:val="18"/>
                        </w:rPr>
                        <w:t xml:space="preserve"> = 30.0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sz w:val="18"/>
                        </w:rPr>
                        <w:t xml:space="preserve"> = 10.00 kV 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sz w:val="18"/>
                        </w:rPr>
                        <w:t xml:space="preserve"> = 196557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bottom w:val="single" w:sz="12" w:space="0" w:color="000000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157"/>
                        <w:gridCol w:w="1158"/>
                        <w:gridCol w:w="1158"/>
                        <w:gridCol w:w="1069"/>
                      </w:tblGrid>
                      <w:tr w:rsidR="00C61CBF" w:rsidRPr="00225C65">
                        <w:tc>
                          <w:tcPr>
                            <w:tcW w:w="1157" w:type="dxa"/>
                            <w:tcBorders>
                              <w:top w:val="single" w:sz="12" w:space="0" w:color="000000"/>
                              <w:righ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225C65">
                              <w:rPr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top w:val="single" w:sz="12" w:space="0" w:color="000000"/>
                              <w:lef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225C65">
                              <w:rPr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top w:val="single" w:sz="12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225C65">
                              <w:rPr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sz="12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C61CBF" w:rsidRPr="00225C65"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225C65">
                              <w:rPr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51.89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1196296</w:t>
                            </w:r>
                          </w:p>
                        </w:tc>
                      </w:tr>
                      <w:tr w:rsidR="00C61CBF">
                        <w:tc>
                          <w:tcPr>
                            <w:tcW w:w="1157" w:type="dxa"/>
                            <w:tcBorders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  <w:bottom w:val="single" w:sz="12" w:space="0" w:color="000000"/>
                            </w:tcBorders>
                          </w:tcPr>
                          <w:p w:rsidR="00C61CBF" w:rsidRDefault="00C61CBF" w:rsidP="00FA69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bottom w:val="single" w:sz="12" w:space="0" w:color="000000"/>
                            </w:tcBorders>
                          </w:tcPr>
                          <w:p w:rsidR="00C61CBF" w:rsidRDefault="00C61CBF" w:rsidP="00FA69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  <w:tcBorders>
                              <w:bottom w:val="single" w:sz="12" w:space="0" w:color="000000"/>
                            </w:tcBorders>
                          </w:tcPr>
                          <w:p w:rsidR="00C61CBF" w:rsidRDefault="00C61CBF" w:rsidP="00FA69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61CBF" w:rsidRDefault="00C61CBF">
                      <w:pPr>
                        <w:rPr>
                          <w:sz w:val="18"/>
                        </w:rPr>
                      </w:pPr>
                    </w:p>
                    <w:p w:rsidR="00C61CBF" w:rsidRPr="00225C65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定量最適化がおこなわれていません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sz w:val="18"/>
                              </w:rPr>
                              <w:t xml:space="preserve"> : 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  <w:r>
                              <w:rPr>
                                <w:sz w:val="18"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ﾉｰﾏﾗｲｽﾞ</w:t>
                            </w:r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sz w:val="18"/>
                              </w:rPr>
                              <w:t xml:space="preserve"> = 2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sz w:val="18"/>
                              </w:rPr>
                              <w:t xml:space="preserve"> :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1999/06/01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bottom w:val="single" w:sz="12" w:space="0" w:color="000000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C61CBF" w:rsidRPr="00225C65">
                              <w:tc>
                                <w:tcPr>
                                  <w:tcW w:w="848" w:type="dxa"/>
                                  <w:tcBorders>
                                    <w:top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61CBF" w:rsidRPr="00225C65"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225C65">
                                    <w:rPr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225C65">
                                    <w:rPr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61CBF" w:rsidRPr="00225C65"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0.66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0.90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61CBF" w:rsidRPr="00225C65"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-610.84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-103.63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-1012.82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61CBF" w:rsidRPr="00225C65"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-7.88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-1.20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-14.89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61CBF" w:rsidRPr="00225C65"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-505.14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-74.18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-1080.63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61CBF" w:rsidRPr="00225C65"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717.56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95.55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1644.17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61CBF" w:rsidRPr="00225C65"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585.86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75.36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1462.83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61CBF" w:rsidRPr="00225C65"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-5.14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-0.54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-6.20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61CBF" w:rsidRPr="00225C65"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9.15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0.94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12.81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61CBF" w:rsidRPr="00225C65"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-31.76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-2.52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-46.42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61CBF" w:rsidRPr="00225C65"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20.74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1.56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26.78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61CBF" w:rsidRPr="00225C65"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-572.54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-42.28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-736.56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61CBF" w:rsidRPr="00225C65"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-117.86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-8.28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-149.98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61CBF" w:rsidRPr="00225C65"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617.18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159.11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61CBF">
                              <w:tc>
                                <w:tcPr>
                                  <w:tcW w:w="848" w:type="dxa"/>
                                  <w:tcBorders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C61CBF" w:rsidRPr="00225C65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  <w:bottom w:val="single" w:sz="12" w:space="0" w:color="000000"/>
                                  </w:tcBorders>
                                </w:tcPr>
                                <w:p w:rsidR="00C61CBF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25C65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:rsidR="00C61CBF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:rsidR="00C61CBF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:rsidR="00C61CBF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:rsidR="00C61CBF" w:rsidRDefault="00C61CBF" w:rsidP="00FA69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61CBF" w:rsidRDefault="00C61CBF" w:rsidP="009854D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47.6pt;margin-top:92.6pt;width:244.1pt;height:715.6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" stroked="f">
                <v:textbox inset="5.85pt,.7pt,5.85pt,.7pt">
                  <w:txbxContent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sz w:val="18"/>
                        </w:rPr>
                        <w:t xml:space="preserve"> : 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  <w:r>
                        <w:rPr>
                          <w:sz w:val="18"/>
                        </w:rPr>
                        <w:t xml:space="preserve"> (</w:t>
                      </w:r>
                      <w:r>
                        <w:rPr>
                          <w:rFonts w:hint="eastAsia"/>
                          <w:sz w:val="18"/>
                        </w:rPr>
                        <w:t>ﾉｰﾏﾗｲｽﾞ</w:t>
                      </w:r>
                      <w:r>
                        <w:rPr>
                          <w:sz w:val="18"/>
                        </w:rPr>
                        <w:t>)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sz w:val="18"/>
                        </w:rPr>
                        <w:t xml:space="preserve"> = 2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sz w:val="18"/>
                        </w:rPr>
                        <w:t xml:space="preserve"> :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1999/06/01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bottom w:val="single" w:sz="12" w:space="0" w:color="000000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C61CBF" w:rsidRPr="00225C65">
                        <w:tc>
                          <w:tcPr>
                            <w:tcW w:w="848" w:type="dxa"/>
                            <w:tcBorders>
                              <w:top w:val="single" w:sz="12" w:space="0" w:color="000000"/>
                              <w:righ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single" w:sz="12" w:space="0" w:color="000000"/>
                              <w:lef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single" w:sz="12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single" w:sz="12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single" w:sz="12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  <w:tcBorders>
                              <w:top w:val="single" w:sz="12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61CBF" w:rsidRPr="00225C65"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225C65">
                              <w:rPr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225C65">
                              <w:rPr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61CBF" w:rsidRPr="00225C65"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0.66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0.90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61CBF" w:rsidRPr="00225C65"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-610.84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-103.63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-1012.82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61CBF" w:rsidRPr="00225C65"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-7.88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-1.20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-14.89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61CBF" w:rsidRPr="00225C65"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-505.14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-74.18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-1080.63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61CBF" w:rsidRPr="00225C65"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717.56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95.55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1644.17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61CBF" w:rsidRPr="00225C65"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585.86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75.36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1462.83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61CBF" w:rsidRPr="00225C65"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-5.14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-0.54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-6.20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61CBF" w:rsidRPr="00225C65"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9.15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0.94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12.81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61CBF" w:rsidRPr="00225C65"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-31.76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-2.52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-46.42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61CBF" w:rsidRPr="00225C65"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20.74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1.56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26.78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61CBF" w:rsidRPr="00225C65"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-572.54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-42.28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-736.56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61CBF" w:rsidRPr="00225C65"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-117.86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-8.28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-149.98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61CBF" w:rsidRPr="00225C65"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617.18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159.11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61CBF">
                        <w:tc>
                          <w:tcPr>
                            <w:tcW w:w="848" w:type="dxa"/>
                            <w:tcBorders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C61CBF" w:rsidRPr="00225C65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  <w:bottom w:val="single" w:sz="12" w:space="0" w:color="000000"/>
                            </w:tcBorders>
                          </w:tcPr>
                          <w:p w:rsidR="00C61CBF" w:rsidRDefault="00C61CBF" w:rsidP="00FA691D">
                            <w:pPr>
                              <w:rPr>
                                <w:sz w:val="18"/>
                              </w:rPr>
                            </w:pPr>
                            <w:r w:rsidRPr="00225C65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bottom w:val="single" w:sz="12" w:space="0" w:color="000000"/>
                            </w:tcBorders>
                          </w:tcPr>
                          <w:p w:rsidR="00C61CBF" w:rsidRDefault="00C61CBF" w:rsidP="00FA69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  <w:tcBorders>
                              <w:bottom w:val="single" w:sz="12" w:space="0" w:color="000000"/>
                            </w:tcBorders>
                          </w:tcPr>
                          <w:p w:rsidR="00C61CBF" w:rsidRDefault="00C61CBF" w:rsidP="00FA69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  <w:tcBorders>
                              <w:bottom w:val="single" w:sz="12" w:space="0" w:color="000000"/>
                            </w:tcBorders>
                          </w:tcPr>
                          <w:p w:rsidR="00C61CBF" w:rsidRDefault="00C61CBF" w:rsidP="00FA69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  <w:tcBorders>
                              <w:bottom w:val="single" w:sz="12" w:space="0" w:color="000000"/>
                            </w:tcBorders>
                          </w:tcPr>
                          <w:p w:rsidR="00C61CBF" w:rsidRDefault="00C61CBF" w:rsidP="00FA69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61CBF" w:rsidRDefault="00C61CBF" w:rsidP="009854D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511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CBF" w:rsidRDefault="00C61CB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sz w:val="20"/>
                              </w:rPr>
                              <w:t xml:space="preserve"> 1</w:t>
                            </w:r>
                          </w:p>
                          <w:p w:rsidR="00C61CBF" w:rsidRDefault="00C61CB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C61CBF" w:rsidRPr="00225C65" w:rsidRDefault="00C61CB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sz w:val="20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left:0;text-align:left;margin-left:47.6pt;margin-top:8.4pt;width:238.15pt;height:67.3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">
                <v:textbox inset="5.85pt,.7pt,5.85pt,.7pt">
                  <w:txbxContent>
                    <w:p w:rsidR="00C61CBF" w:rsidRDefault="00C61CBF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sz w:val="20"/>
                        </w:rPr>
                        <w:t xml:space="preserve"> 1</w:t>
                      </w:r>
                    </w:p>
                    <w:p w:rsidR="00C61CBF" w:rsidRDefault="00C61CBF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sz w:val="20"/>
                        </w:rPr>
                        <w:t xml:space="preserve"> : Administrator</w:t>
                      </w:r>
                    </w:p>
                    <w:p w:rsidR="00C61CBF" w:rsidRPr="00225C65" w:rsidRDefault="00C61CBF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sz w:val="20"/>
                        </w:rPr>
                        <w:t xml:space="preserve"> 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CBF" w:rsidRDefault="00D44CAB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sz w:val="18"/>
                              </w:rPr>
                              <w:t xml:space="preserve"> 1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sz w:val="18"/>
                              </w:rPr>
                              <w:t xml:space="preserve"> 120.0 s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sz w:val="18"/>
                              </w:rPr>
                              <w:t>] :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sz w:val="18"/>
                              </w:rPr>
                              <w:t xml:space="preserve"> = 0.0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sz w:val="18"/>
                              </w:rPr>
                              <w:t xml:space="preserve"> = 0.0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sz w:val="18"/>
                              </w:rPr>
                              <w:t xml:space="preserve"> = 30.0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sz w:val="18"/>
                              </w:rPr>
                              <w:t xml:space="preserve"> = 10.00 kV 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sz w:val="18"/>
                              </w:rPr>
                              <w:t xml:space="preserve"> = 192602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bottom w:val="single" w:sz="12" w:space="0" w:color="000000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157"/>
                              <w:gridCol w:w="1158"/>
                              <w:gridCol w:w="1158"/>
                              <w:gridCol w:w="1069"/>
                            </w:tblGrid>
                            <w:tr w:rsidR="00C61CBF" w:rsidRPr="00BF3AAD">
                              <w:tc>
                                <w:tcPr>
                                  <w:tcW w:w="1157" w:type="dxa"/>
                                  <w:tcBorders>
                                    <w:top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BF3AAD">
                                    <w:rPr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BF3AAD">
                                    <w:rPr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BF3AAD">
                                    <w:rPr>
                                      <w:sz w:val="18"/>
                                    </w:rPr>
                                    <w:t>[eV]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C61CBF" w:rsidRPr="00BF3AAD">
                              <w:tc>
                                <w:tcPr>
                                  <w:tcW w:w="11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BF3AAD">
                                    <w:rPr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51.77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1196283</w:t>
                                  </w:r>
                                </w:p>
                              </w:tc>
                            </w:tr>
                            <w:tr w:rsidR="00C61CBF">
                              <w:tc>
                                <w:tcPr>
                                  <w:tcW w:w="1157" w:type="dxa"/>
                                  <w:tcBorders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left w:val="single" w:sz="6" w:space="0" w:color="000000"/>
                                    <w:bottom w:val="single" w:sz="12" w:space="0" w:color="000000"/>
                                  </w:tcBorders>
                                </w:tcPr>
                                <w:p w:rsidR="00C61CBF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:rsidR="00C61CBF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:rsidR="00C61CBF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61CBF" w:rsidRPr="00BF3AAD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定量最適化がおこなわれていません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left:0;text-align:left;margin-left:303.6pt;margin-top:378.85pt;width:238.1pt;height:429.3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Jx3lH2HAgAAFg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sz w:val="18"/>
                        </w:rPr>
                        <w:t xml:space="preserve"> 1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sz w:val="18"/>
                        </w:rPr>
                        <w:t xml:space="preserve"> 120.0 s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sz w:val="18"/>
                        </w:rPr>
                        <w:t>] :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sz w:val="18"/>
                        </w:rPr>
                        <w:t xml:space="preserve"> = 0.0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sz w:val="18"/>
                        </w:rPr>
                        <w:t xml:space="preserve"> = 0.0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sz w:val="18"/>
                        </w:rPr>
                        <w:t xml:space="preserve"> = 30.0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sz w:val="18"/>
                        </w:rPr>
                        <w:t xml:space="preserve"> = 10.00 kV 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sz w:val="18"/>
                        </w:rPr>
                        <w:t xml:space="preserve"> = 192602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bottom w:val="single" w:sz="12" w:space="0" w:color="000000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157"/>
                        <w:gridCol w:w="1158"/>
                        <w:gridCol w:w="1158"/>
                        <w:gridCol w:w="1069"/>
                      </w:tblGrid>
                      <w:tr w:rsidR="00C61CBF" w:rsidRPr="00BF3AAD">
                        <w:tc>
                          <w:tcPr>
                            <w:tcW w:w="1157" w:type="dxa"/>
                            <w:tcBorders>
                              <w:top w:val="single" w:sz="12" w:space="0" w:color="000000"/>
                              <w:righ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BF3AAD">
                              <w:rPr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top w:val="single" w:sz="12" w:space="0" w:color="000000"/>
                              <w:lef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BF3AAD">
                              <w:rPr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top w:val="single" w:sz="12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BF3AAD">
                              <w:rPr>
                                <w:sz w:val="18"/>
                              </w:rPr>
                              <w:t>[eV]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sz="12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C61CBF" w:rsidRPr="00BF3AAD">
                        <w:tc>
                          <w:tcPr>
                            <w:tcW w:w="1157" w:type="dxa"/>
                            <w:tcBorders>
                              <w:righ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BF3AAD">
                              <w:rPr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51.77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1196283</w:t>
                            </w:r>
                          </w:p>
                        </w:tc>
                      </w:tr>
                      <w:tr w:rsidR="00C61CBF">
                        <w:tc>
                          <w:tcPr>
                            <w:tcW w:w="1157" w:type="dxa"/>
                            <w:tcBorders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left w:val="single" w:sz="6" w:space="0" w:color="000000"/>
                              <w:bottom w:val="single" w:sz="12" w:space="0" w:color="000000"/>
                            </w:tcBorders>
                          </w:tcPr>
                          <w:p w:rsidR="00C61CBF" w:rsidRDefault="00C61CBF" w:rsidP="00BF3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bottom w:val="single" w:sz="12" w:space="0" w:color="000000"/>
                            </w:tcBorders>
                          </w:tcPr>
                          <w:p w:rsidR="00C61CBF" w:rsidRDefault="00C61CBF" w:rsidP="00BF3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  <w:tcBorders>
                              <w:bottom w:val="single" w:sz="12" w:space="0" w:color="000000"/>
                            </w:tcBorders>
                          </w:tcPr>
                          <w:p w:rsidR="00C61CBF" w:rsidRDefault="00C61CBF" w:rsidP="00BF3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61CBF" w:rsidRDefault="00C61CBF">
                      <w:pPr>
                        <w:rPr>
                          <w:sz w:val="18"/>
                        </w:rPr>
                      </w:pPr>
                    </w:p>
                    <w:p w:rsidR="00C61CBF" w:rsidRPr="00BF3AAD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定量最適化がおこなわれていません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sz w:val="18"/>
                              </w:rPr>
                              <w:t xml:space="preserve"> : 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酸素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ｽﾄｲｷｵﾒﾄﾘ</w:t>
                            </w:r>
                            <w:r>
                              <w:rPr>
                                <w:sz w:val="18"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ﾉｰﾏﾗｲｽﾞ</w:t>
                            </w:r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sz w:val="18"/>
                              </w:rPr>
                              <w:t xml:space="preserve"> = 2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sz w:val="18"/>
                              </w:rPr>
                              <w:t xml:space="preserve"> :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1999/06/01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1999/06/01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1999/06/01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1999/06/01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1999/06/01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1999/06/01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1999/06/01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1999/06/01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1999/06/01</w:t>
                            </w:r>
                          </w:p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2" w:type="dxa"/>
                              <w:tblInd w:w="99" w:type="dxa"/>
                              <w:tblBorders>
                                <w:top w:val="single" w:sz="12" w:space="0" w:color="000000"/>
                                <w:bottom w:val="single" w:sz="12" w:space="0" w:color="000000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848"/>
                              <w:gridCol w:w="859"/>
                              <w:gridCol w:w="859"/>
                              <w:gridCol w:w="859"/>
                              <w:gridCol w:w="859"/>
                              <w:gridCol w:w="378"/>
                            </w:tblGrid>
                            <w:tr w:rsidR="00C61CBF" w:rsidRPr="00BF3AAD">
                              <w:tc>
                                <w:tcPr>
                                  <w:tcW w:w="848" w:type="dxa"/>
                                  <w:tcBorders>
                                    <w:top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single" w:sz="12" w:space="0" w:color="000000"/>
                                    <w:lef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rFonts w:hint="eastAsia"/>
                                      <w:sz w:val="18"/>
                                    </w:rPr>
                                    <w:t>化合物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rFonts w:hint="eastAsia"/>
                                      <w:sz w:val="18"/>
                                    </w:rPr>
                                    <w:t>化学式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61CBF" w:rsidRPr="00BF3AAD"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BF3AAD">
                                    <w:rPr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BF3AAD">
                                    <w:rPr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61CBF" w:rsidRPr="00BF3AAD"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1.71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-4.52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2.30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61CBF" w:rsidRPr="00BF3AAD"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150.67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-377.44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249.82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61CBF" w:rsidRPr="00BF3AAD"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2.69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-6.07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5.08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61CBF" w:rsidRPr="00BF3AAD"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135.42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-293.64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289.69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61CBF" w:rsidRPr="00BF3AAD"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-178.83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351.62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-409.75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61CBF" w:rsidRPr="00BF3AAD"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-136.18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258.67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-340.04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61CBF" w:rsidRPr="00BF3AAD"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-3.53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5.50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-4.25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61CBF" w:rsidRPr="00BF3AAD"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-5.02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7.62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-7.02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61CBF" w:rsidRPr="00BF3AAD"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0.54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-0.64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0.79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61CBF" w:rsidRPr="00BF3AAD"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7.79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-8.63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10.05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61CBF" w:rsidRPr="00BF3AAD"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211.73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-230.90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272.39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61CBF" w:rsidRPr="00BF3AAD"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24.30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-25.21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30.92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61CBF" w:rsidRPr="00BF3AAD">
                              <w:tc>
                                <w:tcPr>
                                  <w:tcW w:w="848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-111.29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423.64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61CBF">
                              <w:tc>
                                <w:tcPr>
                                  <w:tcW w:w="848" w:type="dxa"/>
                                  <w:tcBorders>
                                    <w:bottom w:val="single" w:sz="12" w:space="0" w:color="000000"/>
                                    <w:right w:val="single" w:sz="6" w:space="0" w:color="000000"/>
                                  </w:tcBorders>
                                </w:tcPr>
                                <w:p w:rsidR="00C61CBF" w:rsidRPr="00BF3AAD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  <w:bottom w:val="single" w:sz="12" w:space="0" w:color="000000"/>
                                  </w:tcBorders>
                                </w:tcPr>
                                <w:p w:rsidR="00C61CBF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F3AAD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:rsidR="00C61CBF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:rsidR="00C61CBF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:rsidR="00C61CBF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:rsidR="00C61CBF" w:rsidRDefault="00C61CBF" w:rsidP="00BF3AA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61CBF" w:rsidRDefault="00C61CB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61CBF" w:rsidRPr="00BF3AAD" w:rsidRDefault="00C61CB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47.6pt;margin-top:92.6pt;width:244.1pt;height:715.6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xpLiAIAABYFAAAOAAAAZHJzL2Uyb0RvYy54bWysVNuO2yAQfa/Uf0C8Z32ps7GtdVZ7aapK&#10;24u02w8ggGNUDBRI7O2q/94BJ2m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GlsaS4gCAAAW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sz w:val="18"/>
                        </w:rPr>
                        <w:t xml:space="preserve"> : 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酸素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ｽﾄｲｷｵﾒﾄﾘ</w:t>
                      </w:r>
                      <w:r>
                        <w:rPr>
                          <w:sz w:val="18"/>
                        </w:rPr>
                        <w:t xml:space="preserve"> (</w:t>
                      </w:r>
                      <w:r>
                        <w:rPr>
                          <w:rFonts w:hint="eastAsia"/>
                          <w:sz w:val="18"/>
                        </w:rPr>
                        <w:t>ﾉｰﾏﾗｲｽﾞ</w:t>
                      </w:r>
                      <w:r>
                        <w:rPr>
                          <w:sz w:val="18"/>
                        </w:rPr>
                        <w:t>)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sz w:val="18"/>
                        </w:rPr>
                        <w:t xml:space="preserve"> = 2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sz w:val="18"/>
                        </w:rPr>
                        <w:t xml:space="preserve"> :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1999/06/01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1999/06/01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1999/06/01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1999/06/01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1999/06/01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1999/06/01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1999/06/01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1999/06/01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1999/06/01</w:t>
                      </w:r>
                    </w:p>
                    <w:p w:rsidR="00C61CBF" w:rsidRDefault="00C61CB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2" w:type="dxa"/>
                        <w:tblInd w:w="99" w:type="dxa"/>
                        <w:tblBorders>
                          <w:top w:val="single" w:sz="12" w:space="0" w:color="000000"/>
                          <w:bottom w:val="single" w:sz="12" w:space="0" w:color="000000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848"/>
                        <w:gridCol w:w="859"/>
                        <w:gridCol w:w="859"/>
                        <w:gridCol w:w="859"/>
                        <w:gridCol w:w="859"/>
                        <w:gridCol w:w="378"/>
                      </w:tblGrid>
                      <w:tr w:rsidR="00C61CBF" w:rsidRPr="00BF3AAD">
                        <w:tc>
                          <w:tcPr>
                            <w:tcW w:w="848" w:type="dxa"/>
                            <w:tcBorders>
                              <w:top w:val="single" w:sz="12" w:space="0" w:color="000000"/>
                              <w:righ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single" w:sz="12" w:space="0" w:color="000000"/>
                              <w:lef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single" w:sz="12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single" w:sz="12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rFonts w:hint="eastAsia"/>
                                <w:sz w:val="18"/>
                              </w:rPr>
                              <w:t>化合物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single" w:sz="12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rFonts w:hint="eastAsia"/>
                                <w:sz w:val="18"/>
                              </w:rPr>
                              <w:t>化学式</w:t>
                            </w:r>
                          </w:p>
                        </w:tc>
                        <w:tc>
                          <w:tcPr>
                            <w:tcW w:w="378" w:type="dxa"/>
                            <w:tcBorders>
                              <w:top w:val="single" w:sz="12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61CBF" w:rsidRPr="00BF3AAD"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BF3AAD">
                              <w:rPr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BF3AAD">
                              <w:rPr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61CBF" w:rsidRPr="00BF3AAD"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1.71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-4.52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2.30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61CBF" w:rsidRPr="00BF3AAD"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150.67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-377.44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249.82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61CBF" w:rsidRPr="00BF3AAD"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2.69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-6.07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5.08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61CBF" w:rsidRPr="00BF3AAD"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135.42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-293.64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289.69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61CBF" w:rsidRPr="00BF3AAD"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-178.83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351.62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-409.75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61CBF" w:rsidRPr="00BF3AAD"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-136.18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258.67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-340.04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61CBF" w:rsidRPr="00BF3AAD"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-3.53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5.50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-4.25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61CBF" w:rsidRPr="00BF3AAD"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-5.02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7.62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-7.02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61CBF" w:rsidRPr="00BF3AAD"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0.54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-0.64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0.79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61CBF" w:rsidRPr="00BF3AAD"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7.79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-8.63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10.05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61CBF" w:rsidRPr="00BF3AAD"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211.73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-230.90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272.39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61CBF" w:rsidRPr="00BF3AAD"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24.30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-25.21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30.92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61CBF" w:rsidRPr="00BF3AAD">
                        <w:tc>
                          <w:tcPr>
                            <w:tcW w:w="848" w:type="dxa"/>
                            <w:tcBorders>
                              <w:righ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-111.29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423.64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61CBF">
                        <w:tc>
                          <w:tcPr>
                            <w:tcW w:w="848" w:type="dxa"/>
                            <w:tcBorders>
                              <w:bottom w:val="single" w:sz="12" w:space="0" w:color="000000"/>
                              <w:right w:val="single" w:sz="6" w:space="0" w:color="000000"/>
                            </w:tcBorders>
                          </w:tcPr>
                          <w:p w:rsidR="00C61CBF" w:rsidRPr="00BF3AAD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  <w:bottom w:val="single" w:sz="12" w:space="0" w:color="000000"/>
                            </w:tcBorders>
                          </w:tcPr>
                          <w:p w:rsidR="00C61CBF" w:rsidRDefault="00C61CBF" w:rsidP="00BF3AAD">
                            <w:pPr>
                              <w:rPr>
                                <w:sz w:val="18"/>
                              </w:rPr>
                            </w:pPr>
                            <w:r w:rsidRPr="00BF3AAD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bottom w:val="single" w:sz="12" w:space="0" w:color="000000"/>
                            </w:tcBorders>
                          </w:tcPr>
                          <w:p w:rsidR="00C61CBF" w:rsidRDefault="00C61CBF" w:rsidP="00BF3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  <w:tcBorders>
                              <w:bottom w:val="single" w:sz="12" w:space="0" w:color="000000"/>
                            </w:tcBorders>
                          </w:tcPr>
                          <w:p w:rsidR="00C61CBF" w:rsidRDefault="00C61CBF" w:rsidP="00BF3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  <w:tcBorders>
                              <w:bottom w:val="single" w:sz="12" w:space="0" w:color="000000"/>
                            </w:tcBorders>
                          </w:tcPr>
                          <w:p w:rsidR="00C61CBF" w:rsidRDefault="00C61CBF" w:rsidP="00BF3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  <w:tcBorders>
                              <w:bottom w:val="single" w:sz="12" w:space="0" w:color="000000"/>
                            </w:tcBorders>
                          </w:tcPr>
                          <w:p w:rsidR="00C61CBF" w:rsidRDefault="00C61CBF" w:rsidP="00BF3AA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61CBF" w:rsidRDefault="00C61CBF">
                      <w:pPr>
                        <w:rPr>
                          <w:sz w:val="18"/>
                        </w:rPr>
                      </w:pPr>
                    </w:p>
                    <w:p w:rsidR="00C61CBF" w:rsidRPr="00BF3AAD" w:rsidRDefault="00C61CB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CBF" w:rsidRDefault="00C61CB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sz w:val="20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ﾌﾟﾛｼﾞｪｸﾄ</w:t>
                            </w:r>
                            <w:r>
                              <w:rPr>
                                <w:sz w:val="20"/>
                              </w:rPr>
                              <w:t xml:space="preserve"> 1</w:t>
                            </w:r>
                          </w:p>
                          <w:p w:rsidR="00C61CBF" w:rsidRDefault="00C61CB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ｵｰﾅｰ</w:t>
                            </w:r>
                            <w:r>
                              <w:rPr>
                                <w:sz w:val="20"/>
                              </w:rPr>
                              <w:t xml:space="preserve"> : Administrator</w:t>
                            </w:r>
                          </w:p>
                          <w:p w:rsidR="00C61CBF" w:rsidRPr="00BF3AAD" w:rsidRDefault="00C61CB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領域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分析領域</w:t>
                            </w:r>
                            <w:r>
                              <w:rPr>
                                <w:sz w:val="20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4" style="position:absolute;left:0;text-align:left;margin-left:47.6pt;margin-top:8.4pt;width:238.15pt;height:67.3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GMUvTyoCAABN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C61CBF" w:rsidRDefault="00C61CBF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sz w:val="20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20"/>
                        </w:rPr>
                        <w:t>ﾌﾟﾛｼﾞｪｸﾄ</w:t>
                      </w:r>
                      <w:r>
                        <w:rPr>
                          <w:sz w:val="20"/>
                        </w:rPr>
                        <w:t xml:space="preserve"> 1</w:t>
                      </w:r>
                    </w:p>
                    <w:p w:rsidR="00C61CBF" w:rsidRDefault="00C61CBF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ｵｰﾅｰ</w:t>
                      </w:r>
                      <w:r>
                        <w:rPr>
                          <w:sz w:val="20"/>
                        </w:rPr>
                        <w:t xml:space="preserve"> : Administrator</w:t>
                      </w:r>
                    </w:p>
                    <w:p w:rsidR="00C61CBF" w:rsidRPr="00BF3AAD" w:rsidRDefault="00C61CBF">
                      <w:pPr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領域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</w:rPr>
                        <w:t>分析領域</w:t>
                      </w:r>
                      <w:r>
                        <w:rPr>
                          <w:sz w:val="20"/>
                        </w:rPr>
                        <w:t xml:space="preserve"> 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1CBF" w:rsidSect="00BF3AA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54DD" w:rsidRDefault="009854DD" w:rsidP="009854DD">
      <w:r>
        <w:separator/>
      </w:r>
    </w:p>
  </w:endnote>
  <w:endnote w:type="continuationSeparator" w:id="0">
    <w:p w:rsidR="009854DD" w:rsidRDefault="009854DD" w:rsidP="00985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54DD" w:rsidRDefault="009854DD" w:rsidP="009854DD">
      <w:r>
        <w:separator/>
      </w:r>
    </w:p>
  </w:footnote>
  <w:footnote w:type="continuationSeparator" w:id="0">
    <w:p w:rsidR="009854DD" w:rsidRDefault="009854DD" w:rsidP="009854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C65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17520"/>
    <w:rsid w:val="0022055E"/>
    <w:rsid w:val="00220975"/>
    <w:rsid w:val="00221840"/>
    <w:rsid w:val="002223C8"/>
    <w:rsid w:val="00224688"/>
    <w:rsid w:val="00225C65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625"/>
    <w:rsid w:val="00972905"/>
    <w:rsid w:val="00972D64"/>
    <w:rsid w:val="00974080"/>
    <w:rsid w:val="0098092A"/>
    <w:rsid w:val="00982D21"/>
    <w:rsid w:val="00982FA9"/>
    <w:rsid w:val="00984320"/>
    <w:rsid w:val="009854DD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AAD"/>
    <w:rsid w:val="00BF3BDC"/>
    <w:rsid w:val="00BF63B9"/>
    <w:rsid w:val="00BF6E94"/>
    <w:rsid w:val="00BF714F"/>
    <w:rsid w:val="00BF7A30"/>
    <w:rsid w:val="00C00A86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1CBF"/>
    <w:rsid w:val="00C62DBC"/>
    <w:rsid w:val="00C656C9"/>
    <w:rsid w:val="00C71052"/>
    <w:rsid w:val="00C72FC8"/>
    <w:rsid w:val="00C80DEB"/>
    <w:rsid w:val="00C871B4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4CAB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20732"/>
    <w:rsid w:val="00E236A5"/>
    <w:rsid w:val="00E25F90"/>
    <w:rsid w:val="00E34397"/>
    <w:rsid w:val="00E4339F"/>
    <w:rsid w:val="00E43DB1"/>
    <w:rsid w:val="00E45D95"/>
    <w:rsid w:val="00E518E5"/>
    <w:rsid w:val="00E533D8"/>
    <w:rsid w:val="00E614A0"/>
    <w:rsid w:val="00E64571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4860"/>
    <w:rsid w:val="00F3686C"/>
    <w:rsid w:val="00F36A2F"/>
    <w:rsid w:val="00F379A8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691D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0978F0F6"/>
  <w15:docId w15:val="{AA5EFBC5-4B82-4630-BA1E-B6AC00C2B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854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9854DD"/>
    <w:rPr>
      <w:kern w:val="2"/>
      <w:sz w:val="21"/>
      <w:szCs w:val="24"/>
    </w:rPr>
  </w:style>
  <w:style w:type="paragraph" w:styleId="a5">
    <w:name w:val="footer"/>
    <w:basedOn w:val="a"/>
    <w:link w:val="a6"/>
    <w:rsid w:val="009854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9854DD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Co.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HAYABUSA</cp:lastModifiedBy>
  <cp:revision>3</cp:revision>
  <dcterms:created xsi:type="dcterms:W3CDTF">2020-10-01T01:34:00Z</dcterms:created>
  <dcterms:modified xsi:type="dcterms:W3CDTF">2020-10-01T01:47:00Z</dcterms:modified>
</cp:coreProperties>
</file>